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9356E" w:rsidRPr="00DF441C" w:rsidTr="00A4288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9356E" w:rsidRPr="00DF441C" w:rsidRDefault="0029356E" w:rsidP="00A42886">
            <w:pPr>
              <w:pStyle w:val="ConsPlusNormal"/>
              <w:rPr>
                <w:rFonts w:ascii="Times New Roman" w:hAnsi="Times New Roman" w:cs="Times New Roman"/>
              </w:rPr>
            </w:pPr>
            <w:r w:rsidRPr="00DF441C">
              <w:rPr>
                <w:rFonts w:ascii="Times New Roman" w:hAnsi="Times New Roman" w:cs="Times New Roman"/>
              </w:rPr>
              <w:t>16 января 2017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9356E" w:rsidRPr="00DF441C" w:rsidRDefault="0029356E" w:rsidP="00A4288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DF441C">
              <w:rPr>
                <w:rFonts w:ascii="Times New Roman" w:hAnsi="Times New Roman" w:cs="Times New Roman"/>
              </w:rPr>
              <w:t>N 16</w:t>
            </w:r>
          </w:p>
        </w:tc>
      </w:tr>
    </w:tbl>
    <w:p w:rsidR="0029356E" w:rsidRPr="00DF441C" w:rsidRDefault="0029356E" w:rsidP="00A42886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29356E" w:rsidRPr="00DF441C" w:rsidRDefault="0029356E" w:rsidP="00A42886">
      <w:pPr>
        <w:pStyle w:val="ConsPlusNormal"/>
        <w:jc w:val="both"/>
        <w:rPr>
          <w:rFonts w:ascii="Times New Roman" w:hAnsi="Times New Roman" w:cs="Times New Roman"/>
        </w:rPr>
      </w:pP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УКАЗ</w:t>
      </w: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ПРЕЗИДЕНТА РОССИЙСКОЙ ФЕДЕРАЦИИ</w:t>
      </w: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О КВАЛИФИКАЦИОННЫХ ТРЕБОВАНИЯХ</w:t>
      </w: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К СТАЖУ ГОСУДАРСТВЕННОЙ ГРАЖДАНСКОЙ СЛУЖБЫ ИЛИ СТАЖУ РАБОТЫ</w:t>
      </w: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ПО СПЕЦИАЛЬНОСТИ, НАПРАВЛЕНИЮ ПОДГОТОВКИ, КОТОРЫЙ НЕОБХОДИМ</w:t>
      </w: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ДЛЯ ЗАМЕЩЕНИЯ ДОЛЖ</w:t>
      </w:r>
      <w:bookmarkStart w:id="0" w:name="_GoBack"/>
      <w:bookmarkEnd w:id="0"/>
      <w:r w:rsidRPr="00DF441C">
        <w:rPr>
          <w:rFonts w:ascii="Times New Roman" w:hAnsi="Times New Roman" w:cs="Times New Roman"/>
        </w:rPr>
        <w:t>НОСТЕЙ ФЕДЕРАЛЬНОЙ ГОСУДАРСТВЕННОЙ</w:t>
      </w:r>
    </w:p>
    <w:p w:rsidR="0029356E" w:rsidRPr="00DF441C" w:rsidRDefault="0029356E" w:rsidP="00A42886">
      <w:pPr>
        <w:pStyle w:val="ConsPlusTitle"/>
        <w:jc w:val="center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ГРАЖДАНСКОЙ СЛУЖБЫ</w:t>
      </w:r>
    </w:p>
    <w:p w:rsidR="0029356E" w:rsidRPr="00DF441C" w:rsidRDefault="0029356E" w:rsidP="00A42886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9356E" w:rsidRPr="00DF441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9356E" w:rsidRPr="00DF441C" w:rsidRDefault="0029356E" w:rsidP="00A428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356E" w:rsidRPr="00DF441C" w:rsidRDefault="0029356E" w:rsidP="00A428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9356E" w:rsidRPr="00DF441C" w:rsidRDefault="0029356E" w:rsidP="00A42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F441C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29356E" w:rsidRPr="00DF441C" w:rsidRDefault="0029356E" w:rsidP="00A428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F441C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4">
              <w:r w:rsidRPr="00DF441C">
                <w:rPr>
                  <w:rFonts w:ascii="Times New Roman" w:hAnsi="Times New Roman" w:cs="Times New Roman"/>
                  <w:color w:val="0000FF"/>
                </w:rPr>
                <w:t>Указа</w:t>
              </w:r>
            </w:hyperlink>
            <w:r w:rsidRPr="00DF441C">
              <w:rPr>
                <w:rFonts w:ascii="Times New Roman" w:hAnsi="Times New Roman" w:cs="Times New Roman"/>
                <w:color w:val="392C69"/>
              </w:rPr>
              <w:t xml:space="preserve"> Президента РФ от 12.10.2017 N 478)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9356E" w:rsidRPr="00DF441C" w:rsidRDefault="0029356E" w:rsidP="00A4288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9356E" w:rsidRPr="00DF441C" w:rsidRDefault="0029356E" w:rsidP="00A42886">
      <w:pPr>
        <w:pStyle w:val="ConsPlusNormal"/>
        <w:jc w:val="center"/>
        <w:rPr>
          <w:rFonts w:ascii="Times New Roman" w:hAnsi="Times New Roman" w:cs="Times New Roman"/>
        </w:rPr>
      </w:pP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 xml:space="preserve">В соответствии с </w:t>
      </w:r>
      <w:hyperlink r:id="rId5">
        <w:r w:rsidRPr="00DF441C">
          <w:rPr>
            <w:rFonts w:ascii="Times New Roman" w:hAnsi="Times New Roman" w:cs="Times New Roman"/>
            <w:color w:val="0000FF"/>
          </w:rPr>
          <w:t>частью 6 статьи 12</w:t>
        </w:r>
      </w:hyperlink>
      <w:r w:rsidRPr="00DF441C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1. Установить следующие квалификационные требования к стажу государственной гражданской службы или стажу работы по специальности, направлению подготовки, который необходим для замещения: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а) высших должностей федеральной государственной гражданской службы - не менее четырех лет стажа государственной гражданской службы или стажа работы по специальности, направлению подготовки;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б) главных должностей федеральной государственной гражданской службы - не менее двух лет стажа государственной гражданской службы или стажа работы по специальности, направлению подготовки;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в) ведущих, старших и младших должностей федеральной государственной гражданской службы - без предъявления требования к стажу.</w:t>
      </w:r>
    </w:p>
    <w:p w:rsidR="0029356E" w:rsidRPr="00DF441C" w:rsidRDefault="0029356E" w:rsidP="00A42886">
      <w:pPr>
        <w:pStyle w:val="ConsPlusNormal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 xml:space="preserve">(п. 1 в ред. </w:t>
      </w:r>
      <w:hyperlink r:id="rId6">
        <w:r w:rsidRPr="00DF441C">
          <w:rPr>
            <w:rFonts w:ascii="Times New Roman" w:hAnsi="Times New Roman" w:cs="Times New Roman"/>
            <w:color w:val="0000FF"/>
          </w:rPr>
          <w:t>Указа</w:t>
        </w:r>
      </w:hyperlink>
      <w:r w:rsidRPr="00DF441C">
        <w:rPr>
          <w:rFonts w:ascii="Times New Roman" w:hAnsi="Times New Roman" w:cs="Times New Roman"/>
        </w:rPr>
        <w:t xml:space="preserve"> Президента РФ от 12.10.2017 N 478)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2.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государственной гражданской службы или стажу работы по специальности, направлению подготовки для замещения главных должностей федеральной государственной гражданской службы - не менее одного года стажа государственной гражданской службы или стажа работы по специальности, направлению подготовки.</w:t>
      </w:r>
    </w:p>
    <w:p w:rsidR="0029356E" w:rsidRPr="00DF441C" w:rsidRDefault="0029356E" w:rsidP="00A42886">
      <w:pPr>
        <w:pStyle w:val="ConsPlusNormal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 xml:space="preserve">(в ред. </w:t>
      </w:r>
      <w:hyperlink r:id="rId7">
        <w:r w:rsidRPr="00DF441C">
          <w:rPr>
            <w:rFonts w:ascii="Times New Roman" w:hAnsi="Times New Roman" w:cs="Times New Roman"/>
            <w:color w:val="0000FF"/>
          </w:rPr>
          <w:t>Указа</w:t>
        </w:r>
      </w:hyperlink>
      <w:r w:rsidRPr="00DF441C">
        <w:rPr>
          <w:rFonts w:ascii="Times New Roman" w:hAnsi="Times New Roman" w:cs="Times New Roman"/>
        </w:rPr>
        <w:t xml:space="preserve"> Президента РФ от 12.10.2017 N 478)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3. При исчислении стажа государственной гражданской службы для замещения должности федеральной государственной гражданской службы в указанный стаж включаются периоды замещения должностей федеральной государственной гражданской службы, государственной гражданской службы субъектов Российской Федерации, воинских должностей и должностей федеральной государственной службы иных видов, государственных должностей, муниципальных должностей, должностей муниципальной службы и иных должностей в соответствии с федеральными законами.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4. В случае если должностным регламентом федерального государственного гражданского служащего предусмотрены квалификационные требования к специальности, направлению подготовки, которые необходимы для замещения должности федеральной государственной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(федеральным государственным гражданским служащим) документа об образовании и (или) о квалификации по указанным специальности, направлению подготовки.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 xml:space="preserve">5. В случае если должностным регламентом федерального государственного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(федерального государственного гражданского служащего), при выполнении которой получены знания и умения, необходимые для </w:t>
      </w:r>
      <w:r w:rsidRPr="00DF441C">
        <w:rPr>
          <w:rFonts w:ascii="Times New Roman" w:hAnsi="Times New Roman" w:cs="Times New Roman"/>
        </w:rPr>
        <w:lastRenderedPageBreak/>
        <w:t>исполнения должностных обязанностей по должности федеральной государственной гражданской службы,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федеральной государственной гражданской службы.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6. Квалификационные требования к стажу государственной гражданской службы или стажу работы по специальности, направлению подготовки, который необходим для замещения должностей государственной гражданской службы субъектов Российской Федерации, устанавливаются законами субъектов Российской Федерации с учетом положений настоящего Указа.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7. Признать утратившими силу:</w:t>
      </w:r>
    </w:p>
    <w:p w:rsidR="0029356E" w:rsidRPr="00DF441C" w:rsidRDefault="00DF441C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8">
        <w:r w:rsidR="0029356E" w:rsidRPr="00DF441C">
          <w:rPr>
            <w:rFonts w:ascii="Times New Roman" w:hAnsi="Times New Roman" w:cs="Times New Roman"/>
            <w:color w:val="0000FF"/>
          </w:rPr>
          <w:t>Указ</w:t>
        </w:r>
      </w:hyperlink>
      <w:r w:rsidR="0029356E" w:rsidRPr="00DF441C">
        <w:rPr>
          <w:rFonts w:ascii="Times New Roman" w:hAnsi="Times New Roman" w:cs="Times New Roman"/>
        </w:rPr>
        <w:t xml:space="preserve">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2005, N 40, ст. 4017);</w:t>
      </w:r>
    </w:p>
    <w:p w:rsidR="0029356E" w:rsidRPr="00DF441C" w:rsidRDefault="00DF441C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9">
        <w:r w:rsidR="0029356E" w:rsidRPr="00DF441C">
          <w:rPr>
            <w:rFonts w:ascii="Times New Roman" w:hAnsi="Times New Roman" w:cs="Times New Roman"/>
            <w:color w:val="0000FF"/>
          </w:rPr>
          <w:t>Указ</w:t>
        </w:r>
      </w:hyperlink>
      <w:r w:rsidR="0029356E" w:rsidRPr="00DF441C">
        <w:rPr>
          <w:rFonts w:ascii="Times New Roman" w:hAnsi="Times New Roman" w:cs="Times New Roman"/>
        </w:rPr>
        <w:t xml:space="preserve"> Президента Российской Федерации от 26 июля 2008 г. N 1127 "О внесении изменений в Указ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2008, N 31, ст. 3700);</w:t>
      </w:r>
    </w:p>
    <w:p w:rsidR="0029356E" w:rsidRPr="00DF441C" w:rsidRDefault="00DF441C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0">
        <w:r w:rsidR="0029356E" w:rsidRPr="00DF441C">
          <w:rPr>
            <w:rFonts w:ascii="Times New Roman" w:hAnsi="Times New Roman" w:cs="Times New Roman"/>
            <w:color w:val="0000FF"/>
          </w:rPr>
          <w:t>Указ</w:t>
        </w:r>
      </w:hyperlink>
      <w:r w:rsidR="0029356E" w:rsidRPr="00DF441C">
        <w:rPr>
          <w:rFonts w:ascii="Times New Roman" w:hAnsi="Times New Roman" w:cs="Times New Roman"/>
        </w:rPr>
        <w:t xml:space="preserve"> Президента Российской Федерации от 15 ноября 2013 г. N 848 "О внесении изменения в Указ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2013, N 46, ст. 5930).</w:t>
      </w:r>
    </w:p>
    <w:p w:rsidR="0029356E" w:rsidRPr="00DF441C" w:rsidRDefault="0029356E" w:rsidP="00A4288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8. Настоящий Указ вступает в силу со дня его подписания.</w:t>
      </w:r>
    </w:p>
    <w:p w:rsidR="0029356E" w:rsidRPr="00DF441C" w:rsidRDefault="0029356E" w:rsidP="00A42886">
      <w:pPr>
        <w:pStyle w:val="ConsPlusNormal"/>
        <w:jc w:val="both"/>
        <w:rPr>
          <w:rFonts w:ascii="Times New Roman" w:hAnsi="Times New Roman" w:cs="Times New Roman"/>
        </w:rPr>
      </w:pPr>
    </w:p>
    <w:p w:rsidR="0029356E" w:rsidRPr="00DF441C" w:rsidRDefault="0029356E" w:rsidP="00A42886">
      <w:pPr>
        <w:pStyle w:val="ConsPlusNormal"/>
        <w:jc w:val="right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Президент</w:t>
      </w:r>
    </w:p>
    <w:p w:rsidR="0029356E" w:rsidRPr="00DF441C" w:rsidRDefault="0029356E" w:rsidP="00A42886">
      <w:pPr>
        <w:pStyle w:val="ConsPlusNormal"/>
        <w:jc w:val="right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Российской Федерации</w:t>
      </w:r>
    </w:p>
    <w:p w:rsidR="0029356E" w:rsidRPr="00DF441C" w:rsidRDefault="0029356E" w:rsidP="00A42886">
      <w:pPr>
        <w:pStyle w:val="ConsPlusNormal"/>
        <w:jc w:val="right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В.ПУТИН</w:t>
      </w:r>
    </w:p>
    <w:p w:rsidR="0029356E" w:rsidRPr="00DF441C" w:rsidRDefault="0029356E" w:rsidP="00A42886">
      <w:pPr>
        <w:pStyle w:val="ConsPlusNormal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Москва, Кремль</w:t>
      </w:r>
    </w:p>
    <w:p w:rsidR="0029356E" w:rsidRPr="00DF441C" w:rsidRDefault="0029356E" w:rsidP="00A42886">
      <w:pPr>
        <w:pStyle w:val="ConsPlusNormal"/>
        <w:rPr>
          <w:rFonts w:ascii="Times New Roman" w:hAnsi="Times New Roman" w:cs="Times New Roman"/>
        </w:rPr>
      </w:pPr>
      <w:r w:rsidRPr="00DF441C">
        <w:rPr>
          <w:rFonts w:ascii="Times New Roman" w:hAnsi="Times New Roman" w:cs="Times New Roman"/>
        </w:rPr>
        <w:t>16 января 2017 года</w:t>
      </w:r>
    </w:p>
    <w:p w:rsidR="0029356E" w:rsidRPr="00DF441C" w:rsidRDefault="0029356E" w:rsidP="00A42886">
      <w:pPr>
        <w:pStyle w:val="ConsPlusNormal"/>
        <w:rPr>
          <w:rFonts w:ascii="Times New Roman" w:hAnsi="Times New Roman" w:cs="Times New Roman"/>
          <w:sz w:val="2"/>
          <w:szCs w:val="2"/>
        </w:rPr>
      </w:pPr>
      <w:r w:rsidRPr="00DF441C">
        <w:rPr>
          <w:rFonts w:ascii="Times New Roman" w:hAnsi="Times New Roman" w:cs="Times New Roman"/>
        </w:rPr>
        <w:t>N 16</w:t>
      </w:r>
    </w:p>
    <w:p w:rsidR="00C21409" w:rsidRPr="00DF441C" w:rsidRDefault="00C21409" w:rsidP="00A42886">
      <w:pPr>
        <w:spacing w:after="0" w:line="240" w:lineRule="auto"/>
        <w:rPr>
          <w:rFonts w:ascii="Times New Roman" w:hAnsi="Times New Roman" w:cs="Times New Roman"/>
        </w:rPr>
      </w:pPr>
    </w:p>
    <w:sectPr w:rsidR="00C21409" w:rsidRPr="00DF441C" w:rsidSect="00363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56E"/>
    <w:rsid w:val="0029356E"/>
    <w:rsid w:val="00A42886"/>
    <w:rsid w:val="00C21409"/>
    <w:rsid w:val="00D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C31F0-0680-4A98-8E74-C317DC1C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3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35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5444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80133&amp;dst=10001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0133&amp;dst=10000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293&amp;dst=238" TargetMode="External"/><Relationship Id="rId10" Type="http://schemas.openxmlformats.org/officeDocument/2006/relationships/hyperlink" Target="https://login.consultant.ru/link/?req=doc&amp;base=LAW&amp;n=154431" TargetMode="External"/><Relationship Id="rId4" Type="http://schemas.openxmlformats.org/officeDocument/2006/relationships/hyperlink" Target="https://login.consultant.ru/link/?req=doc&amp;base=LAW&amp;n=280133&amp;dst=100006" TargetMode="External"/><Relationship Id="rId9" Type="http://schemas.openxmlformats.org/officeDocument/2006/relationships/hyperlink" Target="https://login.consultant.ru/link/?req=doc&amp;base=LAW&amp;n=789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Галина Александровна</dc:creator>
  <cp:keywords/>
  <dc:description/>
  <cp:lastModifiedBy>Худолеева Яна Витальевна</cp:lastModifiedBy>
  <cp:revision>3</cp:revision>
  <dcterms:created xsi:type="dcterms:W3CDTF">2026-03-26T07:38:00Z</dcterms:created>
  <dcterms:modified xsi:type="dcterms:W3CDTF">2026-03-27T02:23:00Z</dcterms:modified>
</cp:coreProperties>
</file>